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651F" w:rsidRDefault="0043651F" w:rsidP="00F60374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</w:p>
    <w:p w:rsidR="00F60374" w:rsidRPr="00F60374" w:rsidRDefault="00F60374" w:rsidP="00F60374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</w:p>
    <w:p w:rsidR="0009411C" w:rsidRPr="00F60374" w:rsidRDefault="0009411C" w:rsidP="0009411C">
      <w:pPr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9411C" w:rsidRPr="00F60374" w:rsidRDefault="0009411C" w:rsidP="0009411C">
      <w:pPr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9411C" w:rsidRPr="00F60374" w:rsidRDefault="00E275D8" w:rsidP="0009411C">
      <w:pPr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60374">
        <w:rPr>
          <w:rFonts w:ascii="Times New Roman" w:hAnsi="Times New Roman" w:cs="Times New Roman"/>
          <w:b/>
          <w:sz w:val="24"/>
          <w:szCs w:val="24"/>
        </w:rPr>
        <w:t>Extended Paragraph Questions</w:t>
      </w:r>
    </w:p>
    <w:p w:rsidR="0009411C" w:rsidRPr="00F60374" w:rsidRDefault="00E275D8" w:rsidP="0009411C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60374">
        <w:rPr>
          <w:rFonts w:ascii="Times New Roman" w:hAnsi="Times New Roman" w:cs="Times New Roman"/>
          <w:sz w:val="24"/>
          <w:szCs w:val="24"/>
        </w:rPr>
        <w:t>Student’s First Name, Middle Initial (S), Last Name</w:t>
      </w:r>
    </w:p>
    <w:p w:rsidR="0009411C" w:rsidRPr="00F60374" w:rsidRDefault="00E275D8" w:rsidP="0009411C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60374">
        <w:rPr>
          <w:rFonts w:ascii="Times New Roman" w:hAnsi="Times New Roman" w:cs="Times New Roman"/>
          <w:sz w:val="24"/>
          <w:szCs w:val="24"/>
        </w:rPr>
        <w:t>Institutional Affiliation</w:t>
      </w:r>
    </w:p>
    <w:p w:rsidR="0009411C" w:rsidRPr="00F60374" w:rsidRDefault="00E275D8" w:rsidP="0009411C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60374">
        <w:rPr>
          <w:rFonts w:ascii="Times New Roman" w:hAnsi="Times New Roman" w:cs="Times New Roman"/>
          <w:sz w:val="24"/>
          <w:szCs w:val="24"/>
        </w:rPr>
        <w:t>Course Number and Name</w:t>
      </w:r>
    </w:p>
    <w:p w:rsidR="0009411C" w:rsidRPr="00F60374" w:rsidRDefault="00E275D8" w:rsidP="0009411C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60374">
        <w:rPr>
          <w:rFonts w:ascii="Times New Roman" w:hAnsi="Times New Roman" w:cs="Times New Roman"/>
          <w:sz w:val="24"/>
          <w:szCs w:val="24"/>
        </w:rPr>
        <w:t>Instructor’s Name and Title</w:t>
      </w:r>
    </w:p>
    <w:p w:rsidR="0009411C" w:rsidRPr="00F60374" w:rsidRDefault="00E275D8" w:rsidP="0009411C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60374">
        <w:rPr>
          <w:rFonts w:ascii="Times New Roman" w:hAnsi="Times New Roman" w:cs="Times New Roman"/>
          <w:sz w:val="24"/>
          <w:szCs w:val="24"/>
        </w:rPr>
        <w:t>Assignment Due Date</w:t>
      </w:r>
    </w:p>
    <w:p w:rsidR="0009411C" w:rsidRPr="00F60374" w:rsidRDefault="0009411C" w:rsidP="00881B3A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</w:p>
    <w:p w:rsidR="0009411C" w:rsidRPr="00F60374" w:rsidRDefault="0009411C" w:rsidP="00881B3A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</w:p>
    <w:p w:rsidR="0009411C" w:rsidRPr="00F60374" w:rsidRDefault="0009411C" w:rsidP="00881B3A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</w:p>
    <w:p w:rsidR="0009411C" w:rsidRDefault="0009411C" w:rsidP="00881B3A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</w:p>
    <w:p w:rsidR="00F60374" w:rsidRDefault="00F60374" w:rsidP="00881B3A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</w:p>
    <w:p w:rsidR="00F60374" w:rsidRDefault="00F60374" w:rsidP="00881B3A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</w:p>
    <w:p w:rsidR="00F60374" w:rsidRPr="00F60374" w:rsidRDefault="00F60374" w:rsidP="00881B3A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</w:p>
    <w:p w:rsidR="0009411C" w:rsidRPr="00F60374" w:rsidRDefault="0009411C" w:rsidP="00881B3A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</w:p>
    <w:p w:rsidR="006924D2" w:rsidRPr="00F60374" w:rsidRDefault="00E275D8" w:rsidP="006924D2">
      <w:pPr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 w:rsidRPr="00F60374">
        <w:rPr>
          <w:rFonts w:ascii="Times New Roman" w:hAnsi="Times New Roman" w:cs="Times New Roman"/>
          <w:b/>
          <w:sz w:val="24"/>
          <w:szCs w:val="24"/>
        </w:rPr>
        <w:lastRenderedPageBreak/>
        <w:t>Extended Paragraph Questions</w:t>
      </w:r>
    </w:p>
    <w:bookmarkEnd w:id="0"/>
    <w:p w:rsidR="00F60374" w:rsidRDefault="00E275D8" w:rsidP="00F60374">
      <w:pPr>
        <w:pStyle w:val="ListParagraph"/>
        <w:numPr>
          <w:ilvl w:val="0"/>
          <w:numId w:val="2"/>
        </w:num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F60374">
        <w:rPr>
          <w:rFonts w:ascii="Times New Roman" w:hAnsi="Times New Roman" w:cs="Times New Roman"/>
          <w:b/>
          <w:sz w:val="24"/>
          <w:szCs w:val="24"/>
        </w:rPr>
        <w:t xml:space="preserve">Reason for </w:t>
      </w:r>
      <w:r>
        <w:rPr>
          <w:rFonts w:ascii="Times New Roman" w:hAnsi="Times New Roman" w:cs="Times New Roman"/>
          <w:b/>
          <w:sz w:val="24"/>
          <w:szCs w:val="24"/>
        </w:rPr>
        <w:t>Choosing t</w:t>
      </w:r>
      <w:r w:rsidRPr="00F60374">
        <w:rPr>
          <w:rFonts w:ascii="Times New Roman" w:hAnsi="Times New Roman" w:cs="Times New Roman"/>
          <w:b/>
          <w:sz w:val="24"/>
          <w:szCs w:val="24"/>
        </w:rPr>
        <w:t>he Story</w:t>
      </w:r>
    </w:p>
    <w:p w:rsidR="006924D2" w:rsidRPr="00F60374" w:rsidRDefault="00E275D8" w:rsidP="00535F4E">
      <w:pPr>
        <w:spacing w:line="48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60374">
        <w:rPr>
          <w:rFonts w:ascii="Times New Roman" w:hAnsi="Times New Roman" w:cs="Times New Roman"/>
          <w:sz w:val="24"/>
          <w:szCs w:val="24"/>
        </w:rPr>
        <w:t xml:space="preserve">I </w:t>
      </w:r>
      <w:r w:rsidRPr="00F60374">
        <w:rPr>
          <w:rFonts w:ascii="Times New Roman" w:hAnsi="Times New Roman" w:cs="Times New Roman"/>
          <w:sz w:val="24"/>
          <w:szCs w:val="24"/>
        </w:rPr>
        <w:t>decided to choose the narrative on “The story of an hour” because of the title. The title evokes a feeling of curiosity to know what happens in the hour stated in the title.  Moreover, the t</w:t>
      </w:r>
      <w:r w:rsidR="00CD43E4" w:rsidRPr="00F60374">
        <w:rPr>
          <w:rFonts w:ascii="Times New Roman" w:hAnsi="Times New Roman" w:cs="Times New Roman"/>
          <w:sz w:val="24"/>
          <w:szCs w:val="24"/>
        </w:rPr>
        <w:t>itle creates a sense of symbolism</w:t>
      </w:r>
      <w:r w:rsidRPr="00F60374">
        <w:rPr>
          <w:rFonts w:ascii="Times New Roman" w:hAnsi="Times New Roman" w:cs="Times New Roman"/>
          <w:sz w:val="24"/>
          <w:szCs w:val="24"/>
        </w:rPr>
        <w:t xml:space="preserve"> that it might be about something</w:t>
      </w:r>
      <w:r w:rsidRPr="00F60374">
        <w:rPr>
          <w:rFonts w:ascii="Times New Roman" w:hAnsi="Times New Roman" w:cs="Times New Roman"/>
          <w:sz w:val="24"/>
          <w:szCs w:val="24"/>
        </w:rPr>
        <w:t xml:space="preserve"> that lasted for a while</w:t>
      </w:r>
      <w:r w:rsidR="00CD43E4" w:rsidRPr="00F60374">
        <w:rPr>
          <w:rFonts w:ascii="Times New Roman" w:hAnsi="Times New Roman" w:cs="Times New Roman"/>
          <w:sz w:val="24"/>
          <w:szCs w:val="24"/>
        </w:rPr>
        <w:t xml:space="preserve">, say an hour, </w:t>
      </w:r>
      <w:r w:rsidRPr="00F60374">
        <w:rPr>
          <w:rFonts w:ascii="Times New Roman" w:hAnsi="Times New Roman" w:cs="Times New Roman"/>
          <w:sz w:val="24"/>
          <w:szCs w:val="24"/>
        </w:rPr>
        <w:t>but in the end, it was not permanent, thus attracting my attention to the short story.</w:t>
      </w:r>
    </w:p>
    <w:p w:rsidR="006924D2" w:rsidRPr="00F60374" w:rsidRDefault="00E275D8" w:rsidP="006924D2">
      <w:pPr>
        <w:pStyle w:val="ListParagraph"/>
        <w:numPr>
          <w:ilvl w:val="0"/>
          <w:numId w:val="2"/>
        </w:num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F60374">
        <w:rPr>
          <w:rFonts w:ascii="Times New Roman" w:hAnsi="Times New Roman" w:cs="Times New Roman"/>
          <w:b/>
          <w:sz w:val="24"/>
          <w:szCs w:val="24"/>
        </w:rPr>
        <w:t xml:space="preserve">The </w:t>
      </w:r>
      <w:r>
        <w:rPr>
          <w:rFonts w:ascii="Times New Roman" w:hAnsi="Times New Roman" w:cs="Times New Roman"/>
          <w:b/>
          <w:sz w:val="24"/>
          <w:szCs w:val="24"/>
        </w:rPr>
        <w:t>Message Of t</w:t>
      </w:r>
      <w:r w:rsidRPr="00F60374">
        <w:rPr>
          <w:rFonts w:ascii="Times New Roman" w:hAnsi="Times New Roman" w:cs="Times New Roman"/>
          <w:b/>
          <w:sz w:val="24"/>
          <w:szCs w:val="24"/>
        </w:rPr>
        <w:t>he Story</w:t>
      </w:r>
    </w:p>
    <w:p w:rsidR="006924D2" w:rsidRPr="00F60374" w:rsidRDefault="00E275D8" w:rsidP="00535F4E">
      <w:pPr>
        <w:spacing w:line="48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F60374">
        <w:rPr>
          <w:rFonts w:ascii="Times New Roman" w:hAnsi="Times New Roman" w:cs="Times New Roman"/>
          <w:sz w:val="24"/>
          <w:szCs w:val="24"/>
        </w:rPr>
        <w:t xml:space="preserve">The main message of the story is that marriage is a complicated relationship that needs to be tackled </w:t>
      </w:r>
      <w:r w:rsidRPr="00F60374">
        <w:rPr>
          <w:rFonts w:ascii="Times New Roman" w:hAnsi="Times New Roman" w:cs="Times New Roman"/>
          <w:sz w:val="24"/>
          <w:szCs w:val="24"/>
        </w:rPr>
        <w:t>with c</w:t>
      </w:r>
      <w:r w:rsidR="00CD43E4" w:rsidRPr="00F60374">
        <w:rPr>
          <w:rFonts w:ascii="Times New Roman" w:hAnsi="Times New Roman" w:cs="Times New Roman"/>
          <w:sz w:val="24"/>
          <w:szCs w:val="24"/>
        </w:rPr>
        <w:t xml:space="preserve">aution, or else one party might </w:t>
      </w:r>
      <w:r w:rsidRPr="00F60374">
        <w:rPr>
          <w:rFonts w:ascii="Times New Roman" w:hAnsi="Times New Roman" w:cs="Times New Roman"/>
          <w:sz w:val="24"/>
          <w:szCs w:val="24"/>
        </w:rPr>
        <w:t>oppress</w:t>
      </w:r>
      <w:r w:rsidR="00CD43E4" w:rsidRPr="00F60374">
        <w:rPr>
          <w:rFonts w:ascii="Times New Roman" w:hAnsi="Times New Roman" w:cs="Times New Roman"/>
          <w:sz w:val="24"/>
          <w:szCs w:val="24"/>
        </w:rPr>
        <w:t xml:space="preserve"> the other, and </w:t>
      </w:r>
      <w:r w:rsidRPr="00F60374">
        <w:rPr>
          <w:rFonts w:ascii="Times New Roman" w:hAnsi="Times New Roman" w:cs="Times New Roman"/>
          <w:sz w:val="24"/>
          <w:szCs w:val="24"/>
        </w:rPr>
        <w:t xml:space="preserve">at that point, </w:t>
      </w:r>
      <w:r w:rsidR="00CD43E4" w:rsidRPr="00F60374">
        <w:rPr>
          <w:rFonts w:ascii="Times New Roman" w:hAnsi="Times New Roman" w:cs="Times New Roman"/>
          <w:sz w:val="24"/>
          <w:szCs w:val="24"/>
        </w:rPr>
        <w:t xml:space="preserve">marriage </w:t>
      </w:r>
      <w:r w:rsidRPr="00F60374">
        <w:rPr>
          <w:rFonts w:ascii="Times New Roman" w:hAnsi="Times New Roman" w:cs="Times New Roman"/>
          <w:sz w:val="24"/>
          <w:szCs w:val="24"/>
        </w:rPr>
        <w:t>becomes a failure. From the Narrative "The story of an hour," the marriage</w:t>
      </w:r>
      <w:r w:rsidR="00CD43E4" w:rsidRPr="00F60374">
        <w:rPr>
          <w:rFonts w:ascii="Times New Roman" w:hAnsi="Times New Roman" w:cs="Times New Roman"/>
          <w:sz w:val="24"/>
          <w:szCs w:val="24"/>
        </w:rPr>
        <w:t xml:space="preserve"> in discussion</w:t>
      </w:r>
      <w:r w:rsidRPr="00F60374">
        <w:rPr>
          <w:rFonts w:ascii="Times New Roman" w:hAnsi="Times New Roman" w:cs="Times New Roman"/>
          <w:sz w:val="24"/>
          <w:szCs w:val="24"/>
        </w:rPr>
        <w:t xml:space="preserve"> has failed since the wife finds joy in her husband's death instead of mourning</w:t>
      </w:r>
      <w:r w:rsidR="00F60374" w:rsidRPr="00F60374">
        <w:rPr>
          <w:rFonts w:ascii="Times New Roman" w:hAnsi="Times New Roman" w:cs="Times New Roman"/>
          <w:sz w:val="24"/>
          <w:szCs w:val="24"/>
        </w:rPr>
        <w:t xml:space="preserve"> (Chopin, 2014)</w:t>
      </w:r>
      <w:r w:rsidRPr="00F60374">
        <w:rPr>
          <w:rFonts w:ascii="Times New Roman" w:hAnsi="Times New Roman" w:cs="Times New Roman"/>
          <w:sz w:val="24"/>
          <w:szCs w:val="24"/>
        </w:rPr>
        <w:t>. The wife feels that the death of her husband has granted her freedom since despite her husband being loving</w:t>
      </w:r>
      <w:r w:rsidR="00443201" w:rsidRPr="00F60374">
        <w:rPr>
          <w:rFonts w:ascii="Times New Roman" w:hAnsi="Times New Roman" w:cs="Times New Roman"/>
          <w:sz w:val="24"/>
          <w:szCs w:val="24"/>
        </w:rPr>
        <w:t>,</w:t>
      </w:r>
      <w:r w:rsidRPr="00F60374">
        <w:rPr>
          <w:rFonts w:ascii="Times New Roman" w:hAnsi="Times New Roman" w:cs="Times New Roman"/>
          <w:sz w:val="24"/>
          <w:szCs w:val="24"/>
        </w:rPr>
        <w:t xml:space="preserve"> he also oppressed her, thus lacking joy and being unable to live her life freely.</w:t>
      </w:r>
    </w:p>
    <w:p w:rsidR="00443201" w:rsidRPr="00F60374" w:rsidRDefault="00E275D8" w:rsidP="00443201">
      <w:pPr>
        <w:pStyle w:val="ListParagraph"/>
        <w:numPr>
          <w:ilvl w:val="0"/>
          <w:numId w:val="2"/>
        </w:num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Two Quotes from the N</w:t>
      </w:r>
      <w:r w:rsidRPr="00F60374">
        <w:rPr>
          <w:rFonts w:ascii="Times New Roman" w:hAnsi="Times New Roman" w:cs="Times New Roman"/>
          <w:b/>
          <w:sz w:val="24"/>
          <w:szCs w:val="24"/>
        </w:rPr>
        <w:t>arrative</w:t>
      </w:r>
    </w:p>
    <w:p w:rsidR="00926B7E" w:rsidRPr="00F60374" w:rsidRDefault="00E275D8" w:rsidP="00535F4E">
      <w:pPr>
        <w:spacing w:line="48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60374">
        <w:rPr>
          <w:rFonts w:ascii="Times New Roman" w:hAnsi="Times New Roman" w:cs="Times New Roman"/>
          <w:sz w:val="24"/>
          <w:szCs w:val="24"/>
        </w:rPr>
        <w:t>"Free, free, free!" ar</w:t>
      </w:r>
      <w:r w:rsidRPr="00F60374">
        <w:rPr>
          <w:rFonts w:ascii="Times New Roman" w:hAnsi="Times New Roman" w:cs="Times New Roman"/>
          <w:sz w:val="24"/>
          <w:szCs w:val="24"/>
        </w:rPr>
        <w:t>e the words that came from Louise's lips after a thoughtful pondering in her room as a reaction to the news of the death of her husband. The words portray a form of liberation, which is contrary to readers' expectations, who expect her to be genuinely weep</w:t>
      </w:r>
      <w:r w:rsidRPr="00F60374">
        <w:rPr>
          <w:rFonts w:ascii="Times New Roman" w:hAnsi="Times New Roman" w:cs="Times New Roman"/>
          <w:sz w:val="24"/>
          <w:szCs w:val="24"/>
        </w:rPr>
        <w:t xml:space="preserve">ing over the death of her husband. Therefore, depicting an image of a woman who was unhappy in her marriage and desired to distance herself from her husband. </w:t>
      </w:r>
    </w:p>
    <w:p w:rsidR="00926B7E" w:rsidRPr="00F60374" w:rsidRDefault="00E275D8" w:rsidP="00535F4E">
      <w:pPr>
        <w:spacing w:line="48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60374">
        <w:rPr>
          <w:rFonts w:ascii="Times New Roman" w:hAnsi="Times New Roman" w:cs="Times New Roman"/>
          <w:sz w:val="24"/>
          <w:szCs w:val="24"/>
        </w:rPr>
        <w:t>"Go away. I am not making myself ill." This is the response Louise gave to her sister when she ca</w:t>
      </w:r>
      <w:r w:rsidRPr="00F60374">
        <w:rPr>
          <w:rFonts w:ascii="Times New Roman" w:hAnsi="Times New Roman" w:cs="Times New Roman"/>
          <w:sz w:val="24"/>
          <w:szCs w:val="24"/>
        </w:rPr>
        <w:t xml:space="preserve">me to confirm if Louise was well since she had locked the door to her room. From </w:t>
      </w:r>
      <w:r w:rsidRPr="00F60374">
        <w:rPr>
          <w:rFonts w:ascii="Times New Roman" w:hAnsi="Times New Roman" w:cs="Times New Roman"/>
          <w:sz w:val="24"/>
          <w:szCs w:val="24"/>
        </w:rPr>
        <w:lastRenderedPageBreak/>
        <w:t xml:space="preserve">Josephine’s mentality, she thought the death of Mallard had seriously affected her sister; however, the response she gave was genuine, despite it being questionable. </w:t>
      </w:r>
      <w:r w:rsidR="008C46C2" w:rsidRPr="00F60374">
        <w:rPr>
          <w:rFonts w:ascii="Times New Roman" w:hAnsi="Times New Roman" w:cs="Times New Roman"/>
          <w:sz w:val="24"/>
          <w:szCs w:val="24"/>
        </w:rPr>
        <w:t>The response portrays strength</w:t>
      </w:r>
      <w:r w:rsidRPr="00F60374">
        <w:rPr>
          <w:rFonts w:ascii="Times New Roman" w:hAnsi="Times New Roman" w:cs="Times New Roman"/>
          <w:sz w:val="24"/>
          <w:szCs w:val="24"/>
        </w:rPr>
        <w:t xml:space="preserve"> and calmness that is unexpected after </w:t>
      </w:r>
      <w:r w:rsidR="008C46C2" w:rsidRPr="00F60374">
        <w:rPr>
          <w:rFonts w:ascii="Times New Roman" w:hAnsi="Times New Roman" w:cs="Times New Roman"/>
          <w:sz w:val="24"/>
          <w:szCs w:val="24"/>
        </w:rPr>
        <w:t>losing</w:t>
      </w:r>
      <w:r w:rsidRPr="00F60374">
        <w:rPr>
          <w:rFonts w:ascii="Times New Roman" w:hAnsi="Times New Roman" w:cs="Times New Roman"/>
          <w:sz w:val="24"/>
          <w:szCs w:val="24"/>
        </w:rPr>
        <w:t xml:space="preserve"> a spouse, therefore </w:t>
      </w:r>
      <w:r w:rsidR="00E46B72" w:rsidRPr="00F60374">
        <w:rPr>
          <w:rFonts w:ascii="Times New Roman" w:hAnsi="Times New Roman" w:cs="Times New Roman"/>
          <w:sz w:val="24"/>
          <w:szCs w:val="24"/>
        </w:rPr>
        <w:t>providing an impression of a marriage that had lost its genuine emotional connection between its partners.</w:t>
      </w:r>
    </w:p>
    <w:p w:rsidR="00926B7E" w:rsidRPr="00F60374" w:rsidRDefault="00E275D8" w:rsidP="00535F4E">
      <w:pPr>
        <w:spacing w:line="48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60374">
        <w:rPr>
          <w:rFonts w:ascii="Times New Roman" w:hAnsi="Times New Roman" w:cs="Times New Roman"/>
          <w:sz w:val="24"/>
          <w:szCs w:val="24"/>
        </w:rPr>
        <w:t>From the narrative, readers can learn that oppression sinks ma</w:t>
      </w:r>
      <w:r w:rsidRPr="00F60374">
        <w:rPr>
          <w:rFonts w:ascii="Times New Roman" w:hAnsi="Times New Roman" w:cs="Times New Roman"/>
          <w:sz w:val="24"/>
          <w:szCs w:val="24"/>
        </w:rPr>
        <w:t>rriages. No one would like their spouse to celebrate their death; hence it'</w:t>
      </w:r>
      <w:r w:rsidR="00005FE2" w:rsidRPr="00F60374">
        <w:rPr>
          <w:rFonts w:ascii="Times New Roman" w:hAnsi="Times New Roman" w:cs="Times New Roman"/>
          <w:sz w:val="24"/>
          <w:szCs w:val="24"/>
        </w:rPr>
        <w:t>s</w:t>
      </w:r>
      <w:r w:rsidRPr="00F60374">
        <w:rPr>
          <w:rFonts w:ascii="Times New Roman" w:hAnsi="Times New Roman" w:cs="Times New Roman"/>
          <w:sz w:val="24"/>
          <w:szCs w:val="24"/>
        </w:rPr>
        <w:t xml:space="preserve"> upon those who decide to marry to upho</w:t>
      </w:r>
      <w:r w:rsidR="00005FE2" w:rsidRPr="00F60374">
        <w:rPr>
          <w:rFonts w:ascii="Times New Roman" w:hAnsi="Times New Roman" w:cs="Times New Roman"/>
          <w:sz w:val="24"/>
          <w:szCs w:val="24"/>
        </w:rPr>
        <w:t xml:space="preserve">ld good virtues in marriage and appreciate their partner’s worth. After all, marriage can be colorful if handled well. </w:t>
      </w:r>
    </w:p>
    <w:p w:rsidR="00E275D8" w:rsidRDefault="00E275D8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br w:type="page"/>
      </w:r>
    </w:p>
    <w:p w:rsidR="00F60374" w:rsidRPr="00F60374" w:rsidRDefault="00E275D8" w:rsidP="00F6037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F6037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>References</w:t>
      </w:r>
    </w:p>
    <w:p w:rsidR="00F60374" w:rsidRPr="00F60374" w:rsidRDefault="00E275D8" w:rsidP="00F60374">
      <w:pPr>
        <w:shd w:val="clear" w:color="auto" w:fill="FFFFFF"/>
        <w:spacing w:after="0" w:line="550" w:lineRule="atLeast"/>
        <w:ind w:left="720" w:right="75" w:hanging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60374">
        <w:rPr>
          <w:rFonts w:ascii="Times New Roman" w:eastAsia="Times New Roman" w:hAnsi="Times New Roman" w:cs="Times New Roman"/>
          <w:color w:val="000000"/>
          <w:sz w:val="24"/>
          <w:szCs w:val="24"/>
        </w:rPr>
        <w:t>Chopin, K.</w:t>
      </w:r>
      <w:r w:rsidRPr="00F6037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(2014). </w:t>
      </w:r>
      <w:r w:rsidRPr="00F6037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The story of an hour: Short story</w:t>
      </w:r>
      <w:r w:rsidRPr="00F60374">
        <w:rPr>
          <w:rFonts w:ascii="Times New Roman" w:eastAsia="Times New Roman" w:hAnsi="Times New Roman" w:cs="Times New Roman"/>
          <w:color w:val="000000"/>
          <w:sz w:val="24"/>
          <w:szCs w:val="24"/>
        </w:rPr>
        <w:t>. HarperCollins.</w:t>
      </w:r>
    </w:p>
    <w:p w:rsidR="00F60374" w:rsidRPr="00F60374" w:rsidRDefault="00F60374" w:rsidP="00DE625D">
      <w:pPr>
        <w:spacing w:line="480" w:lineRule="auto"/>
        <w:ind w:left="360" w:firstLine="360"/>
        <w:rPr>
          <w:rFonts w:ascii="Times New Roman" w:hAnsi="Times New Roman" w:cs="Times New Roman"/>
          <w:sz w:val="24"/>
          <w:szCs w:val="24"/>
        </w:rPr>
      </w:pPr>
    </w:p>
    <w:p w:rsidR="00926B7E" w:rsidRPr="00926B7E" w:rsidRDefault="00926B7E" w:rsidP="00DE625D">
      <w:pPr>
        <w:spacing w:line="480" w:lineRule="auto"/>
        <w:ind w:left="360" w:firstLine="360"/>
        <w:rPr>
          <w:rFonts w:ascii="Times New Roman" w:hAnsi="Times New Roman" w:cs="Times New Roman"/>
          <w:sz w:val="24"/>
          <w:szCs w:val="24"/>
        </w:rPr>
      </w:pPr>
    </w:p>
    <w:p w:rsidR="006924D2" w:rsidRPr="00F60374" w:rsidRDefault="006924D2" w:rsidP="006924D2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</w:p>
    <w:sectPr w:rsidR="006924D2" w:rsidRPr="00F60374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altName w:val="Calibri Light"/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7D42DA"/>
    <w:multiLevelType w:val="hybridMultilevel"/>
    <w:tmpl w:val="95E04C26"/>
    <w:lvl w:ilvl="0" w:tplc="D0AA996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FCC5050" w:tentative="1">
      <w:start w:val="1"/>
      <w:numFmt w:val="lowerLetter"/>
      <w:lvlText w:val="%2."/>
      <w:lvlJc w:val="left"/>
      <w:pPr>
        <w:ind w:left="1440" w:hanging="360"/>
      </w:pPr>
    </w:lvl>
    <w:lvl w:ilvl="2" w:tplc="724EAC42" w:tentative="1">
      <w:start w:val="1"/>
      <w:numFmt w:val="lowerRoman"/>
      <w:lvlText w:val="%3."/>
      <w:lvlJc w:val="right"/>
      <w:pPr>
        <w:ind w:left="2160" w:hanging="180"/>
      </w:pPr>
    </w:lvl>
    <w:lvl w:ilvl="3" w:tplc="F73C52F4" w:tentative="1">
      <w:start w:val="1"/>
      <w:numFmt w:val="decimal"/>
      <w:lvlText w:val="%4."/>
      <w:lvlJc w:val="left"/>
      <w:pPr>
        <w:ind w:left="2880" w:hanging="360"/>
      </w:pPr>
    </w:lvl>
    <w:lvl w:ilvl="4" w:tplc="DE2A8B0A" w:tentative="1">
      <w:start w:val="1"/>
      <w:numFmt w:val="lowerLetter"/>
      <w:lvlText w:val="%5."/>
      <w:lvlJc w:val="left"/>
      <w:pPr>
        <w:ind w:left="3600" w:hanging="360"/>
      </w:pPr>
    </w:lvl>
    <w:lvl w:ilvl="5" w:tplc="A8544108" w:tentative="1">
      <w:start w:val="1"/>
      <w:numFmt w:val="lowerRoman"/>
      <w:lvlText w:val="%6."/>
      <w:lvlJc w:val="right"/>
      <w:pPr>
        <w:ind w:left="4320" w:hanging="180"/>
      </w:pPr>
    </w:lvl>
    <w:lvl w:ilvl="6" w:tplc="47027ED0" w:tentative="1">
      <w:start w:val="1"/>
      <w:numFmt w:val="decimal"/>
      <w:lvlText w:val="%7."/>
      <w:lvlJc w:val="left"/>
      <w:pPr>
        <w:ind w:left="5040" w:hanging="360"/>
      </w:pPr>
    </w:lvl>
    <w:lvl w:ilvl="7" w:tplc="993044EA" w:tentative="1">
      <w:start w:val="1"/>
      <w:numFmt w:val="lowerLetter"/>
      <w:lvlText w:val="%8."/>
      <w:lvlJc w:val="left"/>
      <w:pPr>
        <w:ind w:left="5760" w:hanging="360"/>
      </w:pPr>
    </w:lvl>
    <w:lvl w:ilvl="8" w:tplc="250EF3D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8EC2388"/>
    <w:multiLevelType w:val="hybridMultilevel"/>
    <w:tmpl w:val="10B2DAE4"/>
    <w:lvl w:ilvl="0" w:tplc="B830A3F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82AD19C" w:tentative="1">
      <w:start w:val="1"/>
      <w:numFmt w:val="lowerLetter"/>
      <w:lvlText w:val="%2."/>
      <w:lvlJc w:val="left"/>
      <w:pPr>
        <w:ind w:left="1440" w:hanging="360"/>
      </w:pPr>
    </w:lvl>
    <w:lvl w:ilvl="2" w:tplc="D3C82F5E" w:tentative="1">
      <w:start w:val="1"/>
      <w:numFmt w:val="lowerRoman"/>
      <w:lvlText w:val="%3."/>
      <w:lvlJc w:val="right"/>
      <w:pPr>
        <w:ind w:left="2160" w:hanging="180"/>
      </w:pPr>
    </w:lvl>
    <w:lvl w:ilvl="3" w:tplc="9356C55E" w:tentative="1">
      <w:start w:val="1"/>
      <w:numFmt w:val="decimal"/>
      <w:lvlText w:val="%4."/>
      <w:lvlJc w:val="left"/>
      <w:pPr>
        <w:ind w:left="2880" w:hanging="360"/>
      </w:pPr>
    </w:lvl>
    <w:lvl w:ilvl="4" w:tplc="57F0198E" w:tentative="1">
      <w:start w:val="1"/>
      <w:numFmt w:val="lowerLetter"/>
      <w:lvlText w:val="%5."/>
      <w:lvlJc w:val="left"/>
      <w:pPr>
        <w:ind w:left="3600" w:hanging="360"/>
      </w:pPr>
    </w:lvl>
    <w:lvl w:ilvl="5" w:tplc="A630284C" w:tentative="1">
      <w:start w:val="1"/>
      <w:numFmt w:val="lowerRoman"/>
      <w:lvlText w:val="%6."/>
      <w:lvlJc w:val="right"/>
      <w:pPr>
        <w:ind w:left="4320" w:hanging="180"/>
      </w:pPr>
    </w:lvl>
    <w:lvl w:ilvl="6" w:tplc="30D26B50" w:tentative="1">
      <w:start w:val="1"/>
      <w:numFmt w:val="decimal"/>
      <w:lvlText w:val="%7."/>
      <w:lvlJc w:val="left"/>
      <w:pPr>
        <w:ind w:left="5040" w:hanging="360"/>
      </w:pPr>
    </w:lvl>
    <w:lvl w:ilvl="7" w:tplc="501CAD8C" w:tentative="1">
      <w:start w:val="1"/>
      <w:numFmt w:val="lowerLetter"/>
      <w:lvlText w:val="%8."/>
      <w:lvlJc w:val="left"/>
      <w:pPr>
        <w:ind w:left="5760" w:hanging="360"/>
      </w:pPr>
    </w:lvl>
    <w:lvl w:ilvl="8" w:tplc="434E9490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5E14"/>
    <w:rsid w:val="00005FE2"/>
    <w:rsid w:val="0009411C"/>
    <w:rsid w:val="00180E7D"/>
    <w:rsid w:val="00203850"/>
    <w:rsid w:val="002E29D5"/>
    <w:rsid w:val="00396416"/>
    <w:rsid w:val="003A38D1"/>
    <w:rsid w:val="004269E5"/>
    <w:rsid w:val="0043651F"/>
    <w:rsid w:val="00443201"/>
    <w:rsid w:val="00535F4E"/>
    <w:rsid w:val="0067668E"/>
    <w:rsid w:val="006924D2"/>
    <w:rsid w:val="00703F93"/>
    <w:rsid w:val="007C3C3A"/>
    <w:rsid w:val="007C6CED"/>
    <w:rsid w:val="008513D3"/>
    <w:rsid w:val="00881B3A"/>
    <w:rsid w:val="008C46C2"/>
    <w:rsid w:val="00900C17"/>
    <w:rsid w:val="00926B7E"/>
    <w:rsid w:val="00965E55"/>
    <w:rsid w:val="00974203"/>
    <w:rsid w:val="00AA40A6"/>
    <w:rsid w:val="00B77479"/>
    <w:rsid w:val="00B85E14"/>
    <w:rsid w:val="00CD43E4"/>
    <w:rsid w:val="00D1454E"/>
    <w:rsid w:val="00DE625D"/>
    <w:rsid w:val="00E275D8"/>
    <w:rsid w:val="00E46B72"/>
    <w:rsid w:val="00F60374"/>
    <w:rsid w:val="00FB27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94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924D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94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924D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390</Words>
  <Characters>2226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WeedSeed</cp:lastModifiedBy>
  <cp:revision>2</cp:revision>
  <dcterms:created xsi:type="dcterms:W3CDTF">2021-09-14T02:43:00Z</dcterms:created>
  <dcterms:modified xsi:type="dcterms:W3CDTF">2021-09-14T02:43:00Z</dcterms:modified>
</cp:coreProperties>
</file>